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FD7DC" w14:textId="77777777" w:rsidR="00360E47" w:rsidRDefault="00360E47" w:rsidP="00360E4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Checklist for proposing MoU with External Entities </w:t>
      </w:r>
    </w:p>
    <w:p w14:paraId="63F8E677" w14:textId="77777777" w:rsidR="00360E47" w:rsidRDefault="00360E47" w:rsidP="00360E4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6420"/>
        <w:gridCol w:w="750"/>
        <w:gridCol w:w="780"/>
      </w:tblGrid>
      <w:tr w:rsidR="00360E47" w14:paraId="66AA6577" w14:textId="77777777" w:rsidTr="005E29D3">
        <w:trPr>
          <w:trHeight w:val="48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5160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6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AA29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E260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63E6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0E47" w14:paraId="116F6594" w14:textId="77777777" w:rsidTr="005E29D3">
        <w:trPr>
          <w:trHeight w:val="74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6A43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529F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MoU linked with Annual Performance Agreement of your Agency?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8623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C787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47" w14:paraId="4622D7E2" w14:textId="77777777" w:rsidTr="005E29D3">
        <w:trPr>
          <w:trHeight w:val="4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A8F1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1F02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it contribute to National Key Result Area?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7A80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5432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47" w14:paraId="20E7FE14" w14:textId="77777777" w:rsidTr="005E29D3">
        <w:trPr>
          <w:trHeight w:val="4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CB26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46AD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it contribute to Agency Key Result Area?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1478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0D39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47" w14:paraId="119AC4CD" w14:textId="77777777" w:rsidTr="005E29D3">
        <w:trPr>
          <w:trHeight w:val="4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0BD8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61B7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it impact agency performance if not signed?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9A3F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4AE4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7CBA3F" w14:textId="507E71BB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DDF265" w14:textId="66A8CFE6" w:rsidR="00F23B8E" w:rsidRDefault="00F23B8E" w:rsidP="00360E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3CA822" w14:textId="77777777" w:rsidR="00F23B8E" w:rsidRDefault="00F23B8E" w:rsidP="00360E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1F18E" w14:textId="16A2582D" w:rsidR="00360E47" w:rsidRPr="00F23B8E" w:rsidRDefault="00360E47" w:rsidP="00F23B8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23B8E">
        <w:rPr>
          <w:rFonts w:ascii="Times New Roman" w:eastAsia="Times New Roman" w:hAnsi="Times New Roman" w:cs="Times New Roman"/>
          <w:sz w:val="24"/>
          <w:szCs w:val="24"/>
        </w:rPr>
        <w:t>Impact of the MoU on National Key Result Area?</w:t>
      </w:r>
    </w:p>
    <w:p w14:paraId="029CB95E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</w:t>
      </w:r>
    </w:p>
    <w:p w14:paraId="51800A63" w14:textId="330B0AAD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A55F18" w14:textId="77777777" w:rsidR="00F23B8E" w:rsidRDefault="00F23B8E" w:rsidP="00360E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1B5D7F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DEA057" w14:textId="77777777" w:rsidR="00360E47" w:rsidRDefault="00360E47" w:rsidP="00360E4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Impact of the MoU on Agency Key Result Area?</w:t>
      </w:r>
    </w:p>
    <w:p w14:paraId="53B9DCDB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</w:t>
      </w:r>
    </w:p>
    <w:p w14:paraId="1C5AA0B1" w14:textId="683E0A29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18BD0F" w14:textId="77777777" w:rsidR="00F23B8E" w:rsidRDefault="00F23B8E" w:rsidP="00360E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D365B0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F10467" w14:textId="77777777" w:rsidR="00360E47" w:rsidRDefault="00360E47" w:rsidP="00360E4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Impact of the MoU on agency performance if not signed.</w:t>
      </w:r>
    </w:p>
    <w:p w14:paraId="5442B9BC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</w:t>
      </w:r>
    </w:p>
    <w:p w14:paraId="1EDC44BB" w14:textId="6319AD15" w:rsidR="00360E47" w:rsidRDefault="00360E47" w:rsidP="00360E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11E727" w14:textId="77777777" w:rsidR="00F23B8E" w:rsidRDefault="00F23B8E" w:rsidP="00360E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3456ED6" w14:textId="77777777" w:rsidR="00360E47" w:rsidRDefault="00360E47" w:rsidP="00360E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B9C45D" w14:textId="77777777" w:rsidR="00360E47" w:rsidRDefault="00360E47" w:rsidP="00360E4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the key benefits and how will it facilitate in achieving organizational targets?</w:t>
      </w:r>
    </w:p>
    <w:p w14:paraId="06AED53E" w14:textId="77777777" w:rsidR="00360E47" w:rsidRDefault="00360E47" w:rsidP="00360E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</w:p>
    <w:p w14:paraId="7C377181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0A54BA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614EF2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E58A2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AF39B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02FFD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E876" w14:textId="77777777" w:rsidR="00360E47" w:rsidRDefault="00360E47" w:rsidP="00360E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(Name, Signature &amp; Designation of the head of agency)</w:t>
      </w:r>
    </w:p>
    <w:p w14:paraId="5DABF8DE" w14:textId="77777777" w:rsidR="00360E47" w:rsidRDefault="00360E47" w:rsidP="00360E47"/>
    <w:p w14:paraId="29773C2F" w14:textId="77777777" w:rsidR="00360E47" w:rsidRDefault="00360E47" w:rsidP="00360E47"/>
    <w:p w14:paraId="5E4CA140" w14:textId="77777777" w:rsidR="00360E47" w:rsidRDefault="00360E47" w:rsidP="00360E47"/>
    <w:p w14:paraId="3CD30DB6" w14:textId="77777777" w:rsidR="00360E47" w:rsidRDefault="00360E47" w:rsidP="00360E47"/>
    <w:p w14:paraId="07C1C375" w14:textId="77777777" w:rsidR="00360E47" w:rsidRDefault="00360E47" w:rsidP="00360E47"/>
    <w:p w14:paraId="2F7405CB" w14:textId="77777777" w:rsidR="00360E47" w:rsidRDefault="00360E47" w:rsidP="00360E4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F0F9F" w14:textId="77777777" w:rsidR="00360E47" w:rsidRDefault="00360E47" w:rsidP="00360E4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Checklist for proposing renewal of MoU with External Entities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6270"/>
        <w:gridCol w:w="780"/>
        <w:gridCol w:w="900"/>
      </w:tblGrid>
      <w:tr w:rsidR="00360E47" w14:paraId="5FB7B792" w14:textId="77777777" w:rsidTr="005E29D3">
        <w:trPr>
          <w:trHeight w:val="48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F632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8ED2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B9AC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DBD7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0E47" w14:paraId="13B25A88" w14:textId="77777777" w:rsidTr="005E29D3">
        <w:trPr>
          <w:trHeight w:val="74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4E88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7FDC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 the MOU benefit your agency?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0D91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23DB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47" w14:paraId="2F268442" w14:textId="77777777" w:rsidTr="005E29D3">
        <w:trPr>
          <w:trHeight w:val="4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E24E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AE71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 it contribute to National Key Result Area?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F24E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583A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47" w14:paraId="74FB60EA" w14:textId="77777777" w:rsidTr="005E29D3">
        <w:trPr>
          <w:trHeight w:val="4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B3FC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CCD9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 it contribute to Agency Key Result Area?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75E0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F26F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47" w14:paraId="17B61670" w14:textId="77777777" w:rsidTr="005E29D3">
        <w:trPr>
          <w:trHeight w:val="4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F3FB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D181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not renewed will it impact agency performance?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C3A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B928" w14:textId="77777777" w:rsidR="00360E47" w:rsidRDefault="00360E47" w:rsidP="005E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879789" w14:textId="77777777" w:rsidR="00360E47" w:rsidRDefault="00360E47" w:rsidP="00360E47"/>
    <w:p w14:paraId="4FCD3C3C" w14:textId="77777777" w:rsidR="00360E47" w:rsidRDefault="00360E47" w:rsidP="00360E4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did the MoU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bebnefit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Agency?</w:t>
      </w:r>
    </w:p>
    <w:p w14:paraId="0F8C9EFE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</w:t>
      </w:r>
    </w:p>
    <w:p w14:paraId="20BC3DE8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09FB9A1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AA15936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AE8530B" w14:textId="77777777" w:rsidR="00360E47" w:rsidRDefault="00360E47" w:rsidP="00360E4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Impact of the MoU on National Key Result Area?</w:t>
      </w:r>
    </w:p>
    <w:p w14:paraId="1DC6B274" w14:textId="77777777" w:rsidR="00360E47" w:rsidRDefault="00360E47" w:rsidP="00360E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</w:t>
      </w:r>
    </w:p>
    <w:p w14:paraId="6AB8BD5E" w14:textId="77777777" w:rsidR="00360E47" w:rsidRDefault="00360E47" w:rsidP="00360E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C45A5F3" w14:textId="77777777" w:rsidR="00360E47" w:rsidRDefault="00360E47" w:rsidP="00360E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6FC3D36" w14:textId="77777777" w:rsidR="00360E47" w:rsidRDefault="00360E47" w:rsidP="00360E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C5039B" w14:textId="77777777" w:rsidR="00360E47" w:rsidRDefault="00360E47" w:rsidP="00360E4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Impact of the MoU on Agency Key Result Area?</w:t>
      </w:r>
    </w:p>
    <w:p w14:paraId="6228139E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</w:t>
      </w:r>
    </w:p>
    <w:p w14:paraId="36858B16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C359A0B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F6363AC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2F3A8DB" w14:textId="77777777" w:rsidR="00360E47" w:rsidRDefault="00360E47" w:rsidP="00360E4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Impact of the MoU on agency performance if not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signed.Justify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8A1BEA2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Ans/Justification </w:t>
      </w:r>
    </w:p>
    <w:p w14:paraId="201B4E54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298C18F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9466B02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D840052" w14:textId="77777777" w:rsidR="00360E47" w:rsidRDefault="00360E47" w:rsidP="00360E4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did the existing MoU facilitate in achieving organizational targets?</w:t>
      </w:r>
    </w:p>
    <w:p w14:paraId="3C0D2667" w14:textId="77777777" w:rsidR="00360E47" w:rsidRDefault="00360E47" w:rsidP="00360E4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</w:t>
      </w:r>
    </w:p>
    <w:p w14:paraId="5F870460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BFB13D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FF4D40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34CCB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E5D898" w14:textId="77777777" w:rsidR="00360E47" w:rsidRDefault="00360E47" w:rsidP="00360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EB318AF" w14:textId="77777777" w:rsidR="00360E47" w:rsidRDefault="00360E47" w:rsidP="00360E47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(Name, Signature &amp; Designation of the head of agency)</w:t>
      </w:r>
    </w:p>
    <w:p w14:paraId="795B7EB8" w14:textId="77777777" w:rsidR="004006D2" w:rsidRDefault="004D7FF1"/>
    <w:sectPr w:rsidR="004006D2" w:rsidSect="00744C14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47043" w14:textId="77777777" w:rsidR="004D7FF1" w:rsidRDefault="004D7FF1" w:rsidP="00360E47">
      <w:pPr>
        <w:spacing w:line="240" w:lineRule="auto"/>
      </w:pPr>
      <w:r>
        <w:separator/>
      </w:r>
    </w:p>
  </w:endnote>
  <w:endnote w:type="continuationSeparator" w:id="0">
    <w:p w14:paraId="3295B578" w14:textId="77777777" w:rsidR="004D7FF1" w:rsidRDefault="004D7FF1" w:rsidP="00360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FE7E" w14:textId="77777777" w:rsidR="00360E47" w:rsidRDefault="00360E47" w:rsidP="00360E47">
    <w:pPr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Note: The proponent Agency must submit an Annual Report on the implementation status of the MoU to the Committee on an annual basis. </w:t>
    </w:r>
  </w:p>
  <w:p w14:paraId="02CBC93C" w14:textId="77777777" w:rsidR="00360E47" w:rsidRDefault="00360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4BE2" w14:textId="77777777" w:rsidR="004D7FF1" w:rsidRDefault="004D7FF1" w:rsidP="00360E47">
      <w:pPr>
        <w:spacing w:line="240" w:lineRule="auto"/>
      </w:pPr>
      <w:r>
        <w:separator/>
      </w:r>
    </w:p>
  </w:footnote>
  <w:footnote w:type="continuationSeparator" w:id="0">
    <w:p w14:paraId="7E8FE588" w14:textId="77777777" w:rsidR="004D7FF1" w:rsidRDefault="004D7FF1" w:rsidP="00360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13285"/>
    <w:multiLevelType w:val="multilevel"/>
    <w:tmpl w:val="B198A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2C123F"/>
    <w:multiLevelType w:val="multilevel"/>
    <w:tmpl w:val="47EED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47"/>
    <w:rsid w:val="00057207"/>
    <w:rsid w:val="00101AA0"/>
    <w:rsid w:val="00122659"/>
    <w:rsid w:val="00166E59"/>
    <w:rsid w:val="002A5EC6"/>
    <w:rsid w:val="002B4D6C"/>
    <w:rsid w:val="00360E47"/>
    <w:rsid w:val="00497AB9"/>
    <w:rsid w:val="004C6F5C"/>
    <w:rsid w:val="004D7FF1"/>
    <w:rsid w:val="00635421"/>
    <w:rsid w:val="006B4694"/>
    <w:rsid w:val="00744C14"/>
    <w:rsid w:val="00853139"/>
    <w:rsid w:val="00AF126F"/>
    <w:rsid w:val="00B07A10"/>
    <w:rsid w:val="00B10611"/>
    <w:rsid w:val="00B2626B"/>
    <w:rsid w:val="00B867AE"/>
    <w:rsid w:val="00E6457B"/>
    <w:rsid w:val="00E75896"/>
    <w:rsid w:val="00F23B8E"/>
    <w:rsid w:val="00F2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904D3"/>
  <w15:chartTrackingRefBased/>
  <w15:docId w15:val="{A8051B85-69DE-5345-98B1-AD9B3F8B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E47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E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47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360E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47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2022-09-07T08:34:00Z</dcterms:created>
  <dcterms:modified xsi:type="dcterms:W3CDTF">2022-09-07T08:37:00Z</dcterms:modified>
</cp:coreProperties>
</file>